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B67C4" wp14:editId="7328C7B5">
            <wp:simplePos x="0" y="0"/>
            <wp:positionH relativeFrom="column">
              <wp:posOffset>-78740</wp:posOffset>
            </wp:positionH>
            <wp:positionV relativeFrom="paragraph">
              <wp:posOffset>-293370</wp:posOffset>
            </wp:positionV>
            <wp:extent cx="5487035" cy="7641590"/>
            <wp:effectExtent l="0" t="0" r="0" b="0"/>
            <wp:wrapTopAndBottom/>
            <wp:docPr id="1" name="Рисунок 1" descr="C:\Users\1\Desktop\СКАН\инструкция ПБ для сотруд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инструкция ПБ для сотрудник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5" w:rsidRDefault="005123F5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E4" w:rsidRDefault="005E26E4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устраивать в чердачных помещениях склады, архивы, хранить какие-либо материалы;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отогревание замёрзших отопительных водопроводных и канализационных труб открытым огнём;</w:t>
      </w:r>
    </w:p>
    <w:p w:rsidR="005E26E4" w:rsidRDefault="005E26E4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опитанные огнезащитным составом.</w:t>
      </w:r>
    </w:p>
    <w:p w:rsidR="005E26E4" w:rsidRPr="005E26E4" w:rsidRDefault="005E26E4" w:rsidP="005E2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 помещения детского учреждения должны содержаться в полной чистоте. Весь сгораемый мусор следует систематически выносить на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отведённый участок.</w:t>
      </w:r>
    </w:p>
    <w:p w:rsidR="005E26E4" w:rsidRPr="008229D6" w:rsidRDefault="005E26E4" w:rsidP="005E2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дороги, подъезды и крыши пожарных гидрантов должны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стематически очищаться от снега.</w:t>
      </w:r>
    </w:p>
    <w:p w:rsidR="005E26E4" w:rsidRPr="008229D6" w:rsidRDefault="005E26E4" w:rsidP="005E2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учреждении количество эвакуационных выходов из помещений любого этажа должно быть не менее 2-х.</w:t>
      </w:r>
    </w:p>
    <w:p w:rsidR="005E26E4" w:rsidRPr="008229D6" w:rsidRDefault="005E26E4" w:rsidP="005E2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сварочных работ и других опасных работ в здании детского учреждения может быть допущен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или лица её заменяющего.</w:t>
      </w:r>
    </w:p>
    <w:p w:rsidR="005E26E4" w:rsidRPr="008229D6" w:rsidRDefault="005E26E4" w:rsidP="005E2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олучения их в любое время суток.</w:t>
      </w:r>
    </w:p>
    <w:p w:rsidR="005E26E4" w:rsidRPr="008229D6" w:rsidRDefault="005E26E4" w:rsidP="005E2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дежурны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служебных обязанностей.</w:t>
      </w:r>
    </w:p>
    <w:p w:rsidR="005E26E4" w:rsidRPr="008229D6" w:rsidRDefault="005E26E4" w:rsidP="005E2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Правила поведения при пожаре.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кто заметил пожар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задымление должен сообщить директору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АХЧ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оповещает всех о случившемся.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команду вызывает первый, кто заметит пожар при задымлении по телефону -01-, сообщая адрес детского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что горит и кто сообщает.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 том, что угрожает детям.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нужно 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создавать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уацией детей должен руководить директор</w:t>
      </w: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учреждением или её заместитель. Эвакуация детей проводится в помещении ближайшей от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(здание общежития, школы).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ыводятся дети младших возрастов.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лестницы задымлена, нужно раскрыть окно, чтобы пропустить дым и дать приток свежего воздуха, а дверь,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идёт дым, плотно закрыта.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войти в горящее помещение, накройтесь с головой мокрым покрывалом, пальт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плащом, куском плотной ткани.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через влажную ткань.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выведите в безопасное место.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привести к химическому ожогу.</w:t>
      </w:r>
    </w:p>
    <w:p w:rsidR="005E26E4" w:rsidRPr="008229D6" w:rsidRDefault="005E26E4" w:rsidP="005E2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5E26E4" w:rsidRPr="008229D6" w:rsidRDefault="005E26E4" w:rsidP="005E2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 руководитель несет персональную ответственность за противопожарный режим учреждения.</w:t>
      </w:r>
    </w:p>
    <w:p w:rsidR="005E26E4" w:rsidRPr="008229D6" w:rsidRDefault="005E26E4" w:rsidP="005E2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обязан: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выполнять предписания, постановления и иные законные требования должностных лиц пожарной охраны;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противопожарную пропаганду, обучать работников мерам пожарной безопасности;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коллективный договор вопросы пожарной безопасности;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системы и средства пожарной защиты, включая первичные средства тушения пожаров, не допускать их использования не по назначению;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пожаров на территории учреждения предоставлять в установленном порядке необходимые силы и средства;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территорию, в здание, сооружения и иные объекты учреждения;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учреждения, в т. ч. о происшедших на его территории пожарах и их последствиях;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защиты, об изменении состояния дорог и проездов;</w:t>
      </w:r>
    </w:p>
    <w:p w:rsidR="005E26E4" w:rsidRPr="008229D6" w:rsidRDefault="005E26E4" w:rsidP="005E2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деятельности добровольных пожарных дружин.</w:t>
      </w:r>
    </w:p>
    <w:p w:rsidR="005E26E4" w:rsidRDefault="005E26E4" w:rsidP="005E2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6E4" w:rsidRDefault="005E26E4" w:rsidP="005E2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858" w:rsidRDefault="00DD7858" w:rsidP="005E26E4">
      <w:pPr>
        <w:jc w:val="both"/>
      </w:pPr>
    </w:p>
    <w:sectPr w:rsidR="00DD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B39"/>
    <w:multiLevelType w:val="hybridMultilevel"/>
    <w:tmpl w:val="98E2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068"/>
    <w:multiLevelType w:val="multilevel"/>
    <w:tmpl w:val="D1F0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66115"/>
    <w:multiLevelType w:val="multilevel"/>
    <w:tmpl w:val="55EA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26131"/>
    <w:multiLevelType w:val="multilevel"/>
    <w:tmpl w:val="B10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E4"/>
    <w:rsid w:val="005123F5"/>
    <w:rsid w:val="005A0FBE"/>
    <w:rsid w:val="005E26E4"/>
    <w:rsid w:val="00D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26E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E2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26E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E2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2015-06-03T06:02:00Z</cp:lastPrinted>
  <dcterms:created xsi:type="dcterms:W3CDTF">2015-06-03T05:50:00Z</dcterms:created>
  <dcterms:modified xsi:type="dcterms:W3CDTF">2015-06-17T09:04:00Z</dcterms:modified>
</cp:coreProperties>
</file>