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91" w:rsidRDefault="006D1A91" w:rsidP="006D1A91">
      <w:pPr>
        <w:pStyle w:val="a4"/>
        <w:jc w:val="center"/>
        <w:rPr>
          <w:rFonts w:asciiTheme="minorHAnsi" w:hAnsiTheme="minorHAnsi"/>
          <w:sz w:val="48"/>
          <w:szCs w:val="48"/>
        </w:rPr>
      </w:pPr>
      <w:r w:rsidRPr="006D1A91">
        <w:rPr>
          <w:rFonts w:asciiTheme="minorHAnsi" w:hAnsiTheme="minorHAnsi"/>
          <w:sz w:val="48"/>
          <w:szCs w:val="48"/>
        </w:rPr>
        <w:t xml:space="preserve">Наличие и оборудование </w:t>
      </w:r>
    </w:p>
    <w:p w:rsidR="006D1A91" w:rsidRPr="006D1A91" w:rsidRDefault="006D1A91" w:rsidP="006D1A91">
      <w:pPr>
        <w:pStyle w:val="a4"/>
        <w:jc w:val="center"/>
        <w:rPr>
          <w:rFonts w:asciiTheme="minorHAnsi" w:hAnsiTheme="minorHAnsi"/>
          <w:sz w:val="48"/>
          <w:szCs w:val="48"/>
        </w:rPr>
      </w:pPr>
      <w:r w:rsidRPr="006D1A91">
        <w:rPr>
          <w:rFonts w:asciiTheme="minorHAnsi" w:hAnsiTheme="minorHAnsi"/>
          <w:sz w:val="48"/>
          <w:szCs w:val="48"/>
        </w:rPr>
        <w:t>медицинского кабинета</w:t>
      </w:r>
    </w:p>
    <w:p w:rsidR="006D1A91" w:rsidRDefault="006D1A91" w:rsidP="0035780A">
      <w:pPr>
        <w:tabs>
          <w:tab w:val="left" w:pos="975"/>
          <w:tab w:val="left" w:pos="2085"/>
        </w:tabs>
        <w:rPr>
          <w:b/>
          <w:sz w:val="28"/>
          <w:szCs w:val="28"/>
        </w:rPr>
      </w:pPr>
    </w:p>
    <w:p w:rsidR="0035780A" w:rsidRPr="006D1A91" w:rsidRDefault="006D1A91" w:rsidP="006D1A91">
      <w:pPr>
        <w:tabs>
          <w:tab w:val="left" w:pos="975"/>
          <w:tab w:val="left" w:pos="2085"/>
        </w:tabs>
        <w:ind w:left="426"/>
        <w:rPr>
          <w:b/>
          <w:color w:val="FF0000"/>
          <w:sz w:val="28"/>
          <w:szCs w:val="28"/>
        </w:rPr>
      </w:pPr>
      <w:r w:rsidRPr="006D1A91">
        <w:rPr>
          <w:b/>
          <w:color w:val="FF0000"/>
          <w:sz w:val="28"/>
          <w:szCs w:val="28"/>
        </w:rPr>
        <w:t xml:space="preserve">1. </w:t>
      </w:r>
      <w:r w:rsidR="0035780A" w:rsidRPr="006D1A91">
        <w:rPr>
          <w:b/>
          <w:color w:val="FF0000"/>
          <w:sz w:val="28"/>
          <w:szCs w:val="28"/>
        </w:rPr>
        <w:t xml:space="preserve">Медицинский инструментарий: </w:t>
      </w:r>
    </w:p>
    <w:p w:rsidR="0035780A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 w:rsidRPr="00476781">
        <w:rPr>
          <w:sz w:val="28"/>
          <w:szCs w:val="28"/>
        </w:rPr>
        <w:t xml:space="preserve">- термометр - </w:t>
      </w:r>
      <w:r>
        <w:rPr>
          <w:sz w:val="28"/>
          <w:szCs w:val="28"/>
        </w:rPr>
        <w:t>70</w:t>
      </w:r>
      <w:r w:rsidRPr="00476781">
        <w:rPr>
          <w:sz w:val="28"/>
          <w:szCs w:val="28"/>
        </w:rPr>
        <w:t xml:space="preserve"> шт.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>
        <w:rPr>
          <w:sz w:val="28"/>
          <w:szCs w:val="28"/>
        </w:rPr>
        <w:t>- измеритель давления – 2 шт.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 w:rsidRPr="00476781">
        <w:rPr>
          <w:sz w:val="28"/>
          <w:szCs w:val="28"/>
        </w:rPr>
        <w:t>- ножницы</w:t>
      </w:r>
      <w:r>
        <w:rPr>
          <w:sz w:val="28"/>
          <w:szCs w:val="28"/>
        </w:rPr>
        <w:t xml:space="preserve"> медицинские</w:t>
      </w:r>
      <w:r w:rsidRPr="00476781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476781">
        <w:rPr>
          <w:sz w:val="28"/>
          <w:szCs w:val="28"/>
        </w:rPr>
        <w:t xml:space="preserve"> шт.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 w:rsidRPr="00476781">
        <w:rPr>
          <w:sz w:val="28"/>
          <w:szCs w:val="28"/>
        </w:rPr>
        <w:t xml:space="preserve">- пинцет – </w:t>
      </w:r>
      <w:r>
        <w:rPr>
          <w:sz w:val="28"/>
          <w:szCs w:val="28"/>
        </w:rPr>
        <w:t>3</w:t>
      </w:r>
      <w:r w:rsidRPr="00476781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 w:rsidRPr="00476781">
        <w:rPr>
          <w:sz w:val="28"/>
          <w:szCs w:val="28"/>
        </w:rPr>
        <w:t xml:space="preserve">- грелка резиновая – </w:t>
      </w:r>
      <w:r>
        <w:rPr>
          <w:sz w:val="28"/>
          <w:szCs w:val="28"/>
        </w:rPr>
        <w:t>2</w:t>
      </w:r>
      <w:r w:rsidRPr="00476781">
        <w:rPr>
          <w:sz w:val="28"/>
          <w:szCs w:val="28"/>
        </w:rPr>
        <w:t xml:space="preserve"> шт.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 w:rsidRPr="00476781">
        <w:rPr>
          <w:sz w:val="28"/>
          <w:szCs w:val="28"/>
        </w:rPr>
        <w:t xml:space="preserve">- пузырь для льда – </w:t>
      </w:r>
      <w:r>
        <w:rPr>
          <w:sz w:val="28"/>
          <w:szCs w:val="28"/>
        </w:rPr>
        <w:t>2</w:t>
      </w:r>
      <w:r w:rsidRPr="00476781">
        <w:rPr>
          <w:sz w:val="28"/>
          <w:szCs w:val="28"/>
        </w:rPr>
        <w:t xml:space="preserve"> шт.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 w:rsidRPr="00476781">
        <w:rPr>
          <w:sz w:val="28"/>
          <w:szCs w:val="28"/>
        </w:rPr>
        <w:t>- лоток почкообразны</w:t>
      </w:r>
      <w:r>
        <w:rPr>
          <w:sz w:val="28"/>
          <w:szCs w:val="28"/>
        </w:rPr>
        <w:t>й</w:t>
      </w:r>
      <w:r w:rsidRPr="00476781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476781">
        <w:rPr>
          <w:sz w:val="28"/>
          <w:szCs w:val="28"/>
        </w:rPr>
        <w:t xml:space="preserve"> шт. 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 w:rsidRPr="00476781">
        <w:rPr>
          <w:sz w:val="28"/>
          <w:szCs w:val="28"/>
        </w:rPr>
        <w:t xml:space="preserve">- шпатель одноразовый – </w:t>
      </w:r>
      <w:r>
        <w:rPr>
          <w:sz w:val="28"/>
          <w:szCs w:val="28"/>
        </w:rPr>
        <w:t>100</w:t>
      </w:r>
      <w:r w:rsidRPr="00476781">
        <w:rPr>
          <w:sz w:val="28"/>
          <w:szCs w:val="28"/>
        </w:rPr>
        <w:t xml:space="preserve"> шт.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 w:rsidRPr="00476781">
        <w:rPr>
          <w:sz w:val="28"/>
          <w:szCs w:val="28"/>
        </w:rPr>
        <w:t>- жгут резиновый – 1 шт.</w:t>
      </w:r>
      <w:bookmarkStart w:id="0" w:name="_GoBack"/>
      <w:bookmarkEnd w:id="0"/>
    </w:p>
    <w:p w:rsidR="0035780A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>
        <w:rPr>
          <w:sz w:val="28"/>
          <w:szCs w:val="28"/>
        </w:rPr>
        <w:t>- фонен</w:t>
      </w:r>
      <w:r w:rsidRPr="00476781">
        <w:rPr>
          <w:sz w:val="28"/>
          <w:szCs w:val="28"/>
        </w:rPr>
        <w:t>доскоп – 1 шт.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>
        <w:rPr>
          <w:sz w:val="28"/>
          <w:szCs w:val="28"/>
        </w:rPr>
        <w:t>- люстра Чижевского – 1 шт.</w:t>
      </w:r>
    </w:p>
    <w:p w:rsidR="0035780A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 w:rsidRPr="00476781">
        <w:rPr>
          <w:sz w:val="28"/>
          <w:szCs w:val="28"/>
        </w:rPr>
        <w:t>- бикс</w:t>
      </w:r>
      <w:r>
        <w:rPr>
          <w:sz w:val="28"/>
          <w:szCs w:val="28"/>
        </w:rPr>
        <w:t xml:space="preserve"> большой</w:t>
      </w:r>
      <w:r w:rsidRPr="00476781">
        <w:rPr>
          <w:sz w:val="28"/>
          <w:szCs w:val="28"/>
        </w:rPr>
        <w:t xml:space="preserve"> – 2 шт.</w:t>
      </w:r>
    </w:p>
    <w:p w:rsidR="0035780A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>
        <w:rPr>
          <w:sz w:val="28"/>
          <w:szCs w:val="28"/>
        </w:rPr>
        <w:t>- бикс маленький – 1 шт.</w:t>
      </w:r>
    </w:p>
    <w:p w:rsidR="0035780A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>
        <w:rPr>
          <w:sz w:val="28"/>
          <w:szCs w:val="28"/>
        </w:rPr>
        <w:t>- шприцы одноразовые с иглами 1-грамовые – 20 шт.</w:t>
      </w:r>
    </w:p>
    <w:p w:rsidR="0035780A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>
        <w:rPr>
          <w:sz w:val="28"/>
          <w:szCs w:val="28"/>
        </w:rPr>
        <w:t>- шприцы одноразовые с иглами 2-грамовые – 10 шт.</w:t>
      </w:r>
    </w:p>
    <w:p w:rsidR="0035780A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>
        <w:rPr>
          <w:sz w:val="28"/>
          <w:szCs w:val="28"/>
        </w:rPr>
        <w:t>- шприцы одноразовые с иглами 5-грамовые – 5 шт.</w:t>
      </w:r>
    </w:p>
    <w:p w:rsidR="0035780A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>
        <w:rPr>
          <w:sz w:val="28"/>
          <w:szCs w:val="28"/>
        </w:rPr>
        <w:t>- шприцы одноразовые с иглами 10-грамовые – 10 шт.</w:t>
      </w:r>
    </w:p>
    <w:p w:rsidR="0035780A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емкость-контейнер </w:t>
      </w:r>
      <w:proofErr w:type="gramStart"/>
      <w:r>
        <w:rPr>
          <w:sz w:val="28"/>
          <w:szCs w:val="28"/>
        </w:rPr>
        <w:t>полимерный</w:t>
      </w:r>
      <w:proofErr w:type="gramEnd"/>
      <w:r>
        <w:rPr>
          <w:sz w:val="28"/>
          <w:szCs w:val="28"/>
        </w:rPr>
        <w:t xml:space="preserve"> для дезинфекции и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обработки медицинских изделий ЕДПО 1,2,5-литровые</w:t>
      </w:r>
    </w:p>
    <w:p w:rsidR="0035780A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</w:p>
    <w:p w:rsidR="0035780A" w:rsidRPr="006D1A91" w:rsidRDefault="0035780A" w:rsidP="0035780A">
      <w:pPr>
        <w:tabs>
          <w:tab w:val="left" w:pos="975"/>
          <w:tab w:val="left" w:pos="2085"/>
        </w:tabs>
        <w:ind w:left="426"/>
        <w:rPr>
          <w:b/>
          <w:color w:val="FF0000"/>
          <w:sz w:val="28"/>
          <w:szCs w:val="28"/>
        </w:rPr>
      </w:pPr>
      <w:r w:rsidRPr="006D1A91">
        <w:rPr>
          <w:b/>
          <w:color w:val="FF0000"/>
          <w:sz w:val="28"/>
          <w:szCs w:val="28"/>
        </w:rPr>
        <w:t>2. Перечень имеющегося в наличии медицинского белья, перевязочного и вспомогательного материала (с указанием количества):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09"/>
        <w:rPr>
          <w:sz w:val="28"/>
          <w:szCs w:val="28"/>
        </w:rPr>
      </w:pPr>
      <w:r w:rsidRPr="00476781">
        <w:rPr>
          <w:sz w:val="28"/>
          <w:szCs w:val="28"/>
        </w:rPr>
        <w:t>- аптечка (ВИЧ) – 1 шт.</w:t>
      </w:r>
    </w:p>
    <w:p w:rsidR="0035780A" w:rsidRPr="00A43238" w:rsidRDefault="0035780A" w:rsidP="0035780A">
      <w:pPr>
        <w:tabs>
          <w:tab w:val="left" w:pos="975"/>
          <w:tab w:val="left" w:pos="2085"/>
        </w:tabs>
        <w:ind w:firstLine="709"/>
        <w:rPr>
          <w:sz w:val="28"/>
          <w:szCs w:val="28"/>
        </w:rPr>
      </w:pPr>
      <w:r w:rsidRPr="00A43238">
        <w:rPr>
          <w:sz w:val="28"/>
          <w:szCs w:val="28"/>
        </w:rPr>
        <w:t xml:space="preserve">- аптечка экстренной медицинской помощи – 1 шт. </w:t>
      </w:r>
    </w:p>
    <w:p w:rsidR="0035780A" w:rsidRPr="00A43238" w:rsidRDefault="0035780A" w:rsidP="0035780A">
      <w:pPr>
        <w:tabs>
          <w:tab w:val="left" w:pos="975"/>
          <w:tab w:val="left" w:pos="2085"/>
        </w:tabs>
        <w:ind w:firstLine="709"/>
        <w:rPr>
          <w:sz w:val="28"/>
          <w:szCs w:val="28"/>
        </w:rPr>
      </w:pPr>
      <w:r w:rsidRPr="00A43238">
        <w:rPr>
          <w:sz w:val="28"/>
          <w:szCs w:val="28"/>
        </w:rPr>
        <w:t>- бинты марлевые</w:t>
      </w:r>
      <w:r>
        <w:rPr>
          <w:sz w:val="28"/>
          <w:szCs w:val="28"/>
        </w:rPr>
        <w:t xml:space="preserve"> – 50 шт.</w:t>
      </w:r>
      <w:r w:rsidRPr="00A43238">
        <w:rPr>
          <w:sz w:val="28"/>
          <w:szCs w:val="28"/>
        </w:rPr>
        <w:t xml:space="preserve"> </w:t>
      </w:r>
    </w:p>
    <w:p w:rsidR="0035780A" w:rsidRPr="00A43238" w:rsidRDefault="0035780A" w:rsidP="0035780A">
      <w:pPr>
        <w:tabs>
          <w:tab w:val="left" w:pos="975"/>
          <w:tab w:val="left" w:pos="2085"/>
        </w:tabs>
        <w:ind w:firstLine="709"/>
        <w:rPr>
          <w:sz w:val="28"/>
          <w:szCs w:val="28"/>
        </w:rPr>
      </w:pPr>
      <w:r w:rsidRPr="00A43238">
        <w:rPr>
          <w:sz w:val="28"/>
          <w:szCs w:val="28"/>
        </w:rPr>
        <w:t>- бинты трубчатые</w:t>
      </w:r>
      <w:r>
        <w:rPr>
          <w:sz w:val="28"/>
          <w:szCs w:val="28"/>
        </w:rPr>
        <w:t xml:space="preserve"> – 30 шт.</w:t>
      </w:r>
    </w:p>
    <w:p w:rsidR="0035780A" w:rsidRPr="00A43238" w:rsidRDefault="0035780A" w:rsidP="0035780A">
      <w:pPr>
        <w:tabs>
          <w:tab w:val="left" w:pos="975"/>
          <w:tab w:val="left" w:pos="2085"/>
        </w:tabs>
        <w:ind w:firstLine="709"/>
        <w:rPr>
          <w:sz w:val="28"/>
          <w:szCs w:val="28"/>
        </w:rPr>
      </w:pPr>
      <w:r w:rsidRPr="00A43238">
        <w:rPr>
          <w:sz w:val="28"/>
          <w:szCs w:val="28"/>
        </w:rPr>
        <w:t>- салфетки стерильные</w:t>
      </w:r>
      <w:r>
        <w:rPr>
          <w:sz w:val="28"/>
          <w:szCs w:val="28"/>
        </w:rPr>
        <w:t xml:space="preserve"> – 30 шт.</w:t>
      </w:r>
    </w:p>
    <w:p w:rsidR="0035780A" w:rsidRPr="00A43238" w:rsidRDefault="0035780A" w:rsidP="0035780A">
      <w:pPr>
        <w:tabs>
          <w:tab w:val="left" w:pos="975"/>
          <w:tab w:val="left" w:pos="2085"/>
        </w:tabs>
        <w:ind w:firstLine="709"/>
        <w:rPr>
          <w:sz w:val="28"/>
          <w:szCs w:val="28"/>
        </w:rPr>
      </w:pPr>
      <w:r w:rsidRPr="00A43238">
        <w:rPr>
          <w:sz w:val="28"/>
          <w:szCs w:val="28"/>
        </w:rPr>
        <w:t>- лейкопластырь бактерицидный</w:t>
      </w:r>
      <w:r>
        <w:rPr>
          <w:sz w:val="28"/>
          <w:szCs w:val="28"/>
        </w:rPr>
        <w:t xml:space="preserve"> – 100 шт.</w:t>
      </w:r>
    </w:p>
    <w:p w:rsidR="0035780A" w:rsidRDefault="0035780A" w:rsidP="0035780A">
      <w:pPr>
        <w:tabs>
          <w:tab w:val="left" w:pos="975"/>
          <w:tab w:val="left" w:pos="2085"/>
        </w:tabs>
        <w:ind w:firstLine="709"/>
        <w:rPr>
          <w:sz w:val="28"/>
          <w:szCs w:val="28"/>
        </w:rPr>
      </w:pPr>
      <w:r w:rsidRPr="00A43238">
        <w:rPr>
          <w:sz w:val="28"/>
          <w:szCs w:val="28"/>
        </w:rPr>
        <w:t>- вата</w:t>
      </w:r>
      <w:r>
        <w:rPr>
          <w:sz w:val="28"/>
          <w:szCs w:val="28"/>
        </w:rPr>
        <w:t xml:space="preserve"> – 10 шт.</w:t>
      </w:r>
    </w:p>
    <w:p w:rsidR="0035780A" w:rsidRDefault="0035780A" w:rsidP="0035780A">
      <w:pPr>
        <w:tabs>
          <w:tab w:val="left" w:pos="975"/>
          <w:tab w:val="left" w:pos="2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аромалампа</w:t>
      </w:r>
      <w:proofErr w:type="spellEnd"/>
      <w:r>
        <w:rPr>
          <w:sz w:val="28"/>
          <w:szCs w:val="28"/>
        </w:rPr>
        <w:t xml:space="preserve"> – 5 шт.</w:t>
      </w:r>
    </w:p>
    <w:p w:rsidR="0035780A" w:rsidRDefault="0035780A" w:rsidP="0035780A">
      <w:pPr>
        <w:tabs>
          <w:tab w:val="left" w:pos="975"/>
          <w:tab w:val="left" w:pos="2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бинт – 100 шт.</w:t>
      </w:r>
    </w:p>
    <w:p w:rsidR="0035780A" w:rsidRDefault="0035780A" w:rsidP="0035780A">
      <w:pPr>
        <w:tabs>
          <w:tab w:val="left" w:pos="975"/>
          <w:tab w:val="left" w:pos="2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перчатки медицинские – 2 </w:t>
      </w:r>
      <w:proofErr w:type="spellStart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>. по 100 штук</w:t>
      </w:r>
    </w:p>
    <w:p w:rsidR="0035780A" w:rsidRDefault="0035780A" w:rsidP="0035780A">
      <w:pPr>
        <w:tabs>
          <w:tab w:val="left" w:pos="975"/>
          <w:tab w:val="left" w:pos="2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пипетка – 30 шт.</w:t>
      </w:r>
    </w:p>
    <w:p w:rsidR="0035780A" w:rsidRDefault="0035780A" w:rsidP="0035780A">
      <w:pPr>
        <w:tabs>
          <w:tab w:val="left" w:pos="975"/>
          <w:tab w:val="left" w:pos="2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спирт 70-градусный – </w:t>
      </w:r>
      <w:smartTag w:uri="urn:schemas-microsoft-com:office:smarttags" w:element="metricconverter">
        <w:smartTagPr>
          <w:attr w:name="ProductID" w:val="0,5 кг"/>
        </w:smartTagPr>
        <w:r>
          <w:rPr>
            <w:sz w:val="28"/>
            <w:szCs w:val="28"/>
          </w:rPr>
          <w:t>0,5 кг</w:t>
        </w:r>
      </w:smartTag>
      <w:r>
        <w:rPr>
          <w:sz w:val="28"/>
          <w:szCs w:val="28"/>
        </w:rPr>
        <w:t>.</w:t>
      </w:r>
    </w:p>
    <w:p w:rsidR="0035780A" w:rsidRDefault="0035780A" w:rsidP="0035780A">
      <w:pPr>
        <w:tabs>
          <w:tab w:val="left" w:pos="975"/>
          <w:tab w:val="left" w:pos="2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салфетки проспиртованные – 100 шт.</w:t>
      </w:r>
    </w:p>
    <w:p w:rsidR="0035780A" w:rsidRDefault="0035780A" w:rsidP="0035780A">
      <w:pPr>
        <w:tabs>
          <w:tab w:val="left" w:pos="975"/>
          <w:tab w:val="left" w:pos="2085"/>
        </w:tabs>
        <w:ind w:firstLine="709"/>
        <w:rPr>
          <w:sz w:val="28"/>
          <w:szCs w:val="28"/>
        </w:rPr>
      </w:pPr>
    </w:p>
    <w:p w:rsidR="0035780A" w:rsidRPr="006D1A91" w:rsidRDefault="0035780A" w:rsidP="0035780A">
      <w:pPr>
        <w:tabs>
          <w:tab w:val="left" w:pos="975"/>
          <w:tab w:val="left" w:pos="2085"/>
        </w:tabs>
        <w:ind w:left="360"/>
        <w:rPr>
          <w:b/>
          <w:color w:val="FF0000"/>
          <w:sz w:val="28"/>
          <w:szCs w:val="28"/>
        </w:rPr>
      </w:pPr>
      <w:r w:rsidRPr="006D1A91">
        <w:rPr>
          <w:b/>
          <w:color w:val="FF0000"/>
          <w:sz w:val="28"/>
          <w:szCs w:val="28"/>
        </w:rPr>
        <w:lastRenderedPageBreak/>
        <w:t>3.  Перечень, имеющейся в наличии медицинской  мебели (с указанием количества):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20"/>
        <w:rPr>
          <w:sz w:val="28"/>
          <w:szCs w:val="28"/>
        </w:rPr>
      </w:pPr>
      <w:r w:rsidRPr="00476781">
        <w:rPr>
          <w:sz w:val="28"/>
          <w:szCs w:val="28"/>
        </w:rPr>
        <w:t>- письменный стол</w:t>
      </w:r>
      <w:r>
        <w:rPr>
          <w:sz w:val="28"/>
          <w:szCs w:val="28"/>
        </w:rPr>
        <w:t xml:space="preserve"> – 2 шт.</w:t>
      </w:r>
    </w:p>
    <w:p w:rsidR="0035780A" w:rsidRDefault="0035780A" w:rsidP="0035780A">
      <w:pPr>
        <w:tabs>
          <w:tab w:val="left" w:pos="975"/>
          <w:tab w:val="left" w:pos="2085"/>
        </w:tabs>
        <w:ind w:left="720"/>
        <w:rPr>
          <w:sz w:val="28"/>
          <w:szCs w:val="28"/>
        </w:rPr>
      </w:pPr>
      <w:r w:rsidRPr="00476781">
        <w:rPr>
          <w:sz w:val="28"/>
          <w:szCs w:val="28"/>
        </w:rPr>
        <w:t>- стул</w:t>
      </w:r>
      <w:r>
        <w:rPr>
          <w:sz w:val="28"/>
          <w:szCs w:val="28"/>
        </w:rPr>
        <w:t>ья – 6 шт.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кровать детская – 2 шт.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20"/>
        <w:rPr>
          <w:sz w:val="28"/>
          <w:szCs w:val="28"/>
        </w:rPr>
      </w:pPr>
      <w:r w:rsidRPr="00476781">
        <w:rPr>
          <w:sz w:val="28"/>
          <w:szCs w:val="28"/>
        </w:rPr>
        <w:t>- кушетка</w:t>
      </w:r>
      <w:r>
        <w:rPr>
          <w:sz w:val="28"/>
          <w:szCs w:val="28"/>
        </w:rPr>
        <w:t xml:space="preserve"> медицинская – 1 шт.</w:t>
      </w:r>
    </w:p>
    <w:p w:rsidR="0035780A" w:rsidRDefault="0035780A" w:rsidP="0035780A">
      <w:pPr>
        <w:tabs>
          <w:tab w:val="left" w:pos="975"/>
          <w:tab w:val="left" w:pos="2085"/>
        </w:tabs>
        <w:ind w:left="720"/>
        <w:rPr>
          <w:sz w:val="28"/>
          <w:szCs w:val="28"/>
        </w:rPr>
      </w:pPr>
      <w:r w:rsidRPr="00476781">
        <w:rPr>
          <w:sz w:val="28"/>
          <w:szCs w:val="28"/>
        </w:rPr>
        <w:t>- шкаф аптечный</w:t>
      </w:r>
      <w:r>
        <w:rPr>
          <w:sz w:val="28"/>
          <w:szCs w:val="28"/>
        </w:rPr>
        <w:t xml:space="preserve"> – 2 шт.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шкаф канцелярский – 2 шт.</w:t>
      </w:r>
    </w:p>
    <w:p w:rsidR="0035780A" w:rsidRDefault="0035780A" w:rsidP="0035780A">
      <w:pPr>
        <w:tabs>
          <w:tab w:val="left" w:pos="975"/>
          <w:tab w:val="left" w:pos="2085"/>
        </w:tabs>
        <w:ind w:left="720"/>
        <w:rPr>
          <w:sz w:val="28"/>
          <w:szCs w:val="28"/>
        </w:rPr>
      </w:pPr>
      <w:r w:rsidRPr="00476781">
        <w:rPr>
          <w:sz w:val="28"/>
          <w:szCs w:val="28"/>
        </w:rPr>
        <w:t>- стол медицинский</w:t>
      </w:r>
      <w:r>
        <w:rPr>
          <w:sz w:val="28"/>
          <w:szCs w:val="28"/>
        </w:rPr>
        <w:t>:</w:t>
      </w:r>
    </w:p>
    <w:p w:rsidR="0035780A" w:rsidRDefault="0035780A" w:rsidP="0035780A">
      <w:pPr>
        <w:tabs>
          <w:tab w:val="left" w:pos="975"/>
          <w:tab w:val="left" w:pos="2085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а) с набором прививочного инструментария – 1 шт.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20"/>
        <w:rPr>
          <w:sz w:val="28"/>
          <w:szCs w:val="28"/>
        </w:rPr>
      </w:pPr>
      <w:r>
        <w:rPr>
          <w:sz w:val="28"/>
          <w:szCs w:val="28"/>
        </w:rPr>
        <w:t>б) со средствами для оказания неотложной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омощи – 1 шт.</w:t>
      </w:r>
    </w:p>
    <w:p w:rsidR="0035780A" w:rsidRDefault="0035780A" w:rsidP="0035780A">
      <w:pPr>
        <w:tabs>
          <w:tab w:val="left" w:pos="975"/>
          <w:tab w:val="left" w:pos="2085"/>
        </w:tabs>
        <w:ind w:left="720"/>
        <w:rPr>
          <w:sz w:val="28"/>
          <w:szCs w:val="28"/>
        </w:rPr>
      </w:pPr>
      <w:r w:rsidRPr="00476781">
        <w:rPr>
          <w:sz w:val="28"/>
          <w:szCs w:val="28"/>
        </w:rPr>
        <w:t>- холодильник</w:t>
      </w:r>
      <w:r>
        <w:rPr>
          <w:sz w:val="28"/>
          <w:szCs w:val="28"/>
        </w:rPr>
        <w:t xml:space="preserve"> для вакцины – 1 шт.</w:t>
      </w:r>
    </w:p>
    <w:p w:rsidR="0035780A" w:rsidRPr="00476781" w:rsidRDefault="0035780A" w:rsidP="0035780A">
      <w:pPr>
        <w:tabs>
          <w:tab w:val="left" w:pos="975"/>
          <w:tab w:val="left" w:pos="2085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умывальная раковина – 2 шт.</w:t>
      </w:r>
    </w:p>
    <w:p w:rsidR="0035780A" w:rsidRDefault="0035780A" w:rsidP="0035780A">
      <w:pPr>
        <w:tabs>
          <w:tab w:val="left" w:pos="975"/>
          <w:tab w:val="left" w:pos="2085"/>
        </w:tabs>
        <w:ind w:left="720"/>
        <w:rPr>
          <w:sz w:val="28"/>
          <w:szCs w:val="28"/>
        </w:rPr>
      </w:pPr>
      <w:r w:rsidRPr="00476781">
        <w:rPr>
          <w:sz w:val="28"/>
          <w:szCs w:val="28"/>
        </w:rPr>
        <w:t>- ведро с педальной  крышкой</w:t>
      </w:r>
      <w:r>
        <w:rPr>
          <w:sz w:val="28"/>
          <w:szCs w:val="28"/>
        </w:rPr>
        <w:t xml:space="preserve"> – 1 шт.</w:t>
      </w:r>
    </w:p>
    <w:p w:rsidR="0035780A" w:rsidRDefault="0035780A" w:rsidP="0035780A">
      <w:pPr>
        <w:tabs>
          <w:tab w:val="left" w:pos="975"/>
          <w:tab w:val="left" w:pos="2085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таблица для определения остроты зрения – аппарат «РОТТА» - 1 шт.</w:t>
      </w:r>
    </w:p>
    <w:p w:rsidR="00A40165" w:rsidRDefault="00A40165"/>
    <w:sectPr w:rsidR="00A4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0A"/>
    <w:rsid w:val="0035780A"/>
    <w:rsid w:val="006D1A91"/>
    <w:rsid w:val="00A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1A91"/>
    <w:rPr>
      <w:i/>
      <w:iCs/>
    </w:rPr>
  </w:style>
  <w:style w:type="paragraph" w:styleId="a4">
    <w:name w:val="Subtitle"/>
    <w:basedOn w:val="a"/>
    <w:next w:val="a"/>
    <w:link w:val="a5"/>
    <w:uiPriority w:val="11"/>
    <w:qFormat/>
    <w:rsid w:val="006D1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6D1A91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1A91"/>
    <w:rPr>
      <w:i/>
      <w:iCs/>
    </w:rPr>
  </w:style>
  <w:style w:type="paragraph" w:styleId="a4">
    <w:name w:val="Subtitle"/>
    <w:basedOn w:val="a"/>
    <w:next w:val="a"/>
    <w:link w:val="a5"/>
    <w:uiPriority w:val="11"/>
    <w:qFormat/>
    <w:rsid w:val="006D1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6D1A91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BE6B-4FFB-4D70-9D49-EA22BED9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2013-03-21T04:39:00Z</dcterms:created>
  <dcterms:modified xsi:type="dcterms:W3CDTF">2013-03-21T06:27:00Z</dcterms:modified>
</cp:coreProperties>
</file>